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690A7" w14:textId="26C6A097" w:rsidR="00B93238" w:rsidRDefault="00C627AB" w:rsidP="00B93238">
      <w:pPr>
        <w:spacing w:line="240" w:lineRule="atLeast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Remote </w:t>
      </w:r>
      <w:r w:rsidR="00C52FDD">
        <w:rPr>
          <w:sz w:val="22"/>
          <w:szCs w:val="22"/>
          <w:u w:val="single"/>
        </w:rPr>
        <w:t>Downhole Pressure Monitoring</w:t>
      </w:r>
      <w:r w:rsidR="009F126B">
        <w:rPr>
          <w:sz w:val="22"/>
          <w:szCs w:val="22"/>
          <w:u w:val="single"/>
        </w:rPr>
        <w:t xml:space="preserve"> (DPM)</w:t>
      </w:r>
      <w:r w:rsidR="00B93238">
        <w:rPr>
          <w:sz w:val="22"/>
          <w:szCs w:val="22"/>
          <w:u w:val="single"/>
        </w:rPr>
        <w:t xml:space="preserve"> Technical Questionnaire</w:t>
      </w:r>
    </w:p>
    <w:p w14:paraId="2BD690A8" w14:textId="77777777" w:rsidR="00B93238" w:rsidRPr="00B93238" w:rsidRDefault="00B93238" w:rsidP="00B93238">
      <w:pPr>
        <w:spacing w:line="240" w:lineRule="atLeast"/>
        <w:jc w:val="center"/>
        <w:rPr>
          <w:sz w:val="22"/>
          <w:szCs w:val="22"/>
          <w:u w:val="single"/>
        </w:rPr>
      </w:pPr>
    </w:p>
    <w:p w14:paraId="2BD690A9" w14:textId="77777777" w:rsidR="00B93238" w:rsidRPr="00442ADF" w:rsidRDefault="00B93238" w:rsidP="00442ADF">
      <w:pPr>
        <w:pStyle w:val="ListParagraph"/>
        <w:numPr>
          <w:ilvl w:val="0"/>
          <w:numId w:val="4"/>
        </w:numPr>
        <w:spacing w:line="240" w:lineRule="atLeast"/>
        <w:jc w:val="both"/>
        <w:rPr>
          <w:sz w:val="22"/>
          <w:szCs w:val="22"/>
        </w:rPr>
      </w:pPr>
      <w:r w:rsidRPr="00442ADF">
        <w:rPr>
          <w:sz w:val="22"/>
          <w:szCs w:val="22"/>
        </w:rPr>
        <w:t xml:space="preserve">Please demonstrate Contractors ability to complete general </w:t>
      </w:r>
      <w:r w:rsidR="00C627AB">
        <w:rPr>
          <w:sz w:val="22"/>
          <w:szCs w:val="22"/>
        </w:rPr>
        <w:t xml:space="preserve">remote </w:t>
      </w:r>
      <w:r w:rsidR="00C52FDD">
        <w:rPr>
          <w:sz w:val="22"/>
          <w:szCs w:val="22"/>
        </w:rPr>
        <w:t>downhole pressure monitoring (</w:t>
      </w:r>
      <w:r w:rsidR="00C627AB">
        <w:rPr>
          <w:sz w:val="22"/>
          <w:szCs w:val="22"/>
        </w:rPr>
        <w:t xml:space="preserve">Remote </w:t>
      </w:r>
      <w:r w:rsidR="00C52FDD">
        <w:rPr>
          <w:sz w:val="22"/>
          <w:szCs w:val="22"/>
        </w:rPr>
        <w:t>DPM)</w:t>
      </w:r>
      <w:r w:rsidRPr="00442ADF">
        <w:rPr>
          <w:sz w:val="22"/>
          <w:szCs w:val="22"/>
        </w:rPr>
        <w:t xml:space="preserve"> objectives including the following: </w:t>
      </w:r>
    </w:p>
    <w:p w14:paraId="2BD690AA" w14:textId="77777777" w:rsidR="00B93238" w:rsidRPr="00BB7E4F" w:rsidRDefault="00B93238" w:rsidP="00B93238">
      <w:pPr>
        <w:spacing w:line="240" w:lineRule="atLeast"/>
        <w:jc w:val="both"/>
        <w:rPr>
          <w:sz w:val="22"/>
          <w:szCs w:val="22"/>
        </w:rPr>
      </w:pPr>
    </w:p>
    <w:p w14:paraId="2BD690AB" w14:textId="77777777" w:rsidR="00B93238" w:rsidRDefault="00C52FDD" w:rsidP="00B93238">
      <w:pPr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Describe pressure gauge specifications, including:</w:t>
      </w:r>
    </w:p>
    <w:p w14:paraId="2BD690AC" w14:textId="77777777" w:rsidR="00C52FDD" w:rsidRDefault="00C52FDD" w:rsidP="00C52FDD">
      <w:pPr>
        <w:numPr>
          <w:ilvl w:val="1"/>
          <w:numId w:val="1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Maximum/minimum working pressure</w:t>
      </w:r>
    </w:p>
    <w:p w14:paraId="2BD690AD" w14:textId="77777777" w:rsidR="00C52FDD" w:rsidRDefault="00C52FDD" w:rsidP="00C52FDD">
      <w:pPr>
        <w:numPr>
          <w:ilvl w:val="1"/>
          <w:numId w:val="1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Maximum/minimum working temperature</w:t>
      </w:r>
    </w:p>
    <w:p w14:paraId="2BD690AE" w14:textId="77777777" w:rsidR="00C52FDD" w:rsidRDefault="00C52FDD" w:rsidP="00C52FDD">
      <w:pPr>
        <w:numPr>
          <w:ilvl w:val="1"/>
          <w:numId w:val="1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Gauge accuracy and sensitivity</w:t>
      </w:r>
    </w:p>
    <w:p w14:paraId="2BD690AF" w14:textId="77777777" w:rsidR="00C52FDD" w:rsidRDefault="00C52FDD" w:rsidP="00C52FDD">
      <w:pPr>
        <w:numPr>
          <w:ilvl w:val="1"/>
          <w:numId w:val="1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Data collection and transmission rate</w:t>
      </w:r>
    </w:p>
    <w:p w14:paraId="2BD690B0" w14:textId="284B24C9" w:rsidR="00C52FDD" w:rsidRDefault="009F126B" w:rsidP="00C52FDD">
      <w:pPr>
        <w:numPr>
          <w:ilvl w:val="1"/>
          <w:numId w:val="1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Battery life (during </w:t>
      </w:r>
      <w:r w:rsidR="00C52FDD">
        <w:rPr>
          <w:sz w:val="22"/>
          <w:szCs w:val="22"/>
        </w:rPr>
        <w:t>active and inactive periods)</w:t>
      </w:r>
    </w:p>
    <w:p w14:paraId="2BD690B1" w14:textId="77777777" w:rsidR="00C52FDD" w:rsidRDefault="00C52FDD" w:rsidP="00C52FDD">
      <w:pPr>
        <w:numPr>
          <w:ilvl w:val="1"/>
          <w:numId w:val="1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Data memory capacity</w:t>
      </w:r>
    </w:p>
    <w:p w14:paraId="65CF09DC" w14:textId="7AABD3C8" w:rsidR="009F126B" w:rsidRDefault="009F126B" w:rsidP="00C52FDD">
      <w:pPr>
        <w:numPr>
          <w:ilvl w:val="1"/>
          <w:numId w:val="1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Service environment (sour/sweet/etc)</w:t>
      </w:r>
    </w:p>
    <w:p w14:paraId="2BD690B2" w14:textId="77777777" w:rsidR="00C52FDD" w:rsidRPr="00BB7E4F" w:rsidRDefault="00C52FDD" w:rsidP="00C52FDD">
      <w:pPr>
        <w:numPr>
          <w:ilvl w:val="1"/>
          <w:numId w:val="1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Programmable features;</w:t>
      </w:r>
    </w:p>
    <w:p w14:paraId="2BD690B3" w14:textId="77777777" w:rsidR="00B93238" w:rsidRDefault="00C52FDD" w:rsidP="00B93238">
      <w:pPr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Gauge carrier physical properties, including:</w:t>
      </w:r>
    </w:p>
    <w:p w14:paraId="2BD690B4" w14:textId="77777777" w:rsidR="00C52FDD" w:rsidRDefault="00C52FDD" w:rsidP="00C52FDD">
      <w:pPr>
        <w:numPr>
          <w:ilvl w:val="1"/>
          <w:numId w:val="1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Pressure and temperature ratings</w:t>
      </w:r>
    </w:p>
    <w:p w14:paraId="2BD690B5" w14:textId="77777777" w:rsidR="000E60CC" w:rsidRDefault="00C52FDD" w:rsidP="00C52FDD">
      <w:pPr>
        <w:numPr>
          <w:ilvl w:val="1"/>
          <w:numId w:val="1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Physical dimensions</w:t>
      </w:r>
      <w:r w:rsidR="000E60CC">
        <w:rPr>
          <w:sz w:val="22"/>
          <w:szCs w:val="22"/>
        </w:rPr>
        <w:t>,</w:t>
      </w:r>
    </w:p>
    <w:p w14:paraId="4B23F462" w14:textId="77777777" w:rsidR="009F126B" w:rsidRDefault="009F126B" w:rsidP="009F126B">
      <w:pPr>
        <w:numPr>
          <w:ilvl w:val="1"/>
          <w:numId w:val="1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Service environment (sour/sweet/etc)</w:t>
      </w:r>
    </w:p>
    <w:p w14:paraId="2BD690B6" w14:textId="7318024E" w:rsidR="00C52FDD" w:rsidRPr="00BB7E4F" w:rsidRDefault="000E60CC" w:rsidP="009F126B">
      <w:pPr>
        <w:numPr>
          <w:ilvl w:val="1"/>
          <w:numId w:val="1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Deployment method</w:t>
      </w:r>
      <w:r w:rsidR="00C52FDD">
        <w:rPr>
          <w:sz w:val="22"/>
          <w:szCs w:val="22"/>
        </w:rPr>
        <w:t>;</w:t>
      </w:r>
    </w:p>
    <w:p w14:paraId="2BD690B7" w14:textId="77777777" w:rsidR="000E60CC" w:rsidRDefault="00C52FDD" w:rsidP="00B93238">
      <w:pPr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Describe data transmission system</w:t>
      </w:r>
      <w:r w:rsidR="000E60CC">
        <w:rPr>
          <w:sz w:val="22"/>
          <w:szCs w:val="22"/>
        </w:rPr>
        <w:t>, including:</w:t>
      </w:r>
    </w:p>
    <w:p w14:paraId="2BD690B8" w14:textId="26C973CD" w:rsidR="00B93238" w:rsidRDefault="000E60CC" w:rsidP="000E60CC">
      <w:pPr>
        <w:numPr>
          <w:ilvl w:val="1"/>
          <w:numId w:val="1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Gauge to wellhead</w:t>
      </w:r>
      <w:r w:rsidR="009F126B">
        <w:rPr>
          <w:sz w:val="22"/>
          <w:szCs w:val="22"/>
        </w:rPr>
        <w:t xml:space="preserve"> / mudline</w:t>
      </w:r>
      <w:r w:rsidR="00C52FDD">
        <w:rPr>
          <w:sz w:val="22"/>
          <w:szCs w:val="22"/>
        </w:rPr>
        <w:t xml:space="preserve"> (electromagnetic, </w:t>
      </w:r>
      <w:r>
        <w:rPr>
          <w:sz w:val="22"/>
          <w:szCs w:val="22"/>
        </w:rPr>
        <w:t>a</w:t>
      </w:r>
      <w:r w:rsidR="00C52FDD">
        <w:rPr>
          <w:sz w:val="22"/>
          <w:szCs w:val="22"/>
        </w:rPr>
        <w:t>coustic</w:t>
      </w:r>
      <w:r>
        <w:rPr>
          <w:sz w:val="22"/>
          <w:szCs w:val="22"/>
        </w:rPr>
        <w:t xml:space="preserve">, etc.), data transmission rate, </w:t>
      </w:r>
      <w:r w:rsidR="002B50A0">
        <w:rPr>
          <w:sz w:val="22"/>
          <w:szCs w:val="22"/>
        </w:rPr>
        <w:t xml:space="preserve">relay / </w:t>
      </w:r>
      <w:bookmarkStart w:id="0" w:name="_GoBack"/>
      <w:bookmarkEnd w:id="0"/>
      <w:r>
        <w:rPr>
          <w:sz w:val="22"/>
          <w:szCs w:val="22"/>
        </w:rPr>
        <w:t>repeater spacing (if applicable),</w:t>
      </w:r>
    </w:p>
    <w:p w14:paraId="034BD6FB" w14:textId="714482A8" w:rsidR="009F126B" w:rsidRDefault="009F126B" w:rsidP="000E60CC">
      <w:pPr>
        <w:numPr>
          <w:ilvl w:val="1"/>
          <w:numId w:val="1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Data storage;</w:t>
      </w:r>
    </w:p>
    <w:p w14:paraId="2BD690B9" w14:textId="5E7D396C" w:rsidR="000E60CC" w:rsidRPr="00BB7E4F" w:rsidRDefault="000E60CC" w:rsidP="000E60CC">
      <w:pPr>
        <w:numPr>
          <w:ilvl w:val="1"/>
          <w:numId w:val="1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Wellhead </w:t>
      </w:r>
      <w:r w:rsidR="009F126B">
        <w:rPr>
          <w:sz w:val="22"/>
          <w:szCs w:val="22"/>
        </w:rPr>
        <w:t xml:space="preserve">/ mudline </w:t>
      </w:r>
      <w:r>
        <w:rPr>
          <w:sz w:val="22"/>
          <w:szCs w:val="22"/>
        </w:rPr>
        <w:t xml:space="preserve">to data </w:t>
      </w:r>
      <w:r w:rsidR="009F126B">
        <w:rPr>
          <w:sz w:val="22"/>
          <w:szCs w:val="22"/>
        </w:rPr>
        <w:t xml:space="preserve">recovery </w:t>
      </w:r>
      <w:r>
        <w:rPr>
          <w:sz w:val="22"/>
          <w:szCs w:val="22"/>
        </w:rPr>
        <w:t>unit</w:t>
      </w:r>
      <w:r w:rsidR="009F126B">
        <w:rPr>
          <w:sz w:val="22"/>
          <w:szCs w:val="22"/>
        </w:rPr>
        <w:t xml:space="preserve"> (after MODU is off location)</w:t>
      </w:r>
    </w:p>
    <w:p w14:paraId="40978513" w14:textId="77777777" w:rsidR="009F126B" w:rsidRDefault="009F126B" w:rsidP="009F126B">
      <w:pPr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Other equipment requirements as needed for job </w:t>
      </w:r>
      <w:r w:rsidRPr="009F126B">
        <w:rPr>
          <w:sz w:val="22"/>
          <w:szCs w:val="22"/>
        </w:rPr>
        <w:t>execution (ie. Contact centralizers, repeaters, tubing clamps, subsea transmitter / receiver / data logg</w:t>
      </w:r>
      <w:r>
        <w:rPr>
          <w:sz w:val="22"/>
          <w:szCs w:val="22"/>
        </w:rPr>
        <w:t xml:space="preserve">er, battery housing, battery packs, etc) </w:t>
      </w:r>
    </w:p>
    <w:p w14:paraId="0FD8F702" w14:textId="77777777" w:rsidR="009F126B" w:rsidRDefault="009F126B" w:rsidP="009F126B">
      <w:pPr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ROV interface requirements for installation;</w:t>
      </w:r>
    </w:p>
    <w:p w14:paraId="2BD690BA" w14:textId="77777777" w:rsidR="00B93238" w:rsidRPr="00BB7E4F" w:rsidRDefault="000E60CC" w:rsidP="00B93238">
      <w:pPr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System reliability discussion with examples</w:t>
      </w:r>
      <w:r w:rsidR="00B93238">
        <w:rPr>
          <w:sz w:val="22"/>
          <w:szCs w:val="22"/>
        </w:rPr>
        <w:t>;</w:t>
      </w:r>
    </w:p>
    <w:p w14:paraId="2BD690BB" w14:textId="77777777" w:rsidR="00B93238" w:rsidRPr="00BB7E4F" w:rsidRDefault="000E60CC" w:rsidP="00B93238">
      <w:pPr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Well barrier discussion with examples;</w:t>
      </w:r>
    </w:p>
    <w:p w14:paraId="2BD690BC" w14:textId="77777777" w:rsidR="00606FF5" w:rsidRDefault="00606FF5"/>
    <w:p w14:paraId="2BD690BD" w14:textId="77777777" w:rsidR="00B93238" w:rsidRPr="00442ADF" w:rsidRDefault="00B93238" w:rsidP="00442ADF">
      <w:pPr>
        <w:pStyle w:val="ListParagraph"/>
        <w:numPr>
          <w:ilvl w:val="0"/>
          <w:numId w:val="4"/>
        </w:numPr>
        <w:spacing w:before="60" w:after="60"/>
        <w:jc w:val="both"/>
        <w:rPr>
          <w:sz w:val="22"/>
          <w:szCs w:val="22"/>
        </w:rPr>
      </w:pPr>
      <w:r w:rsidRPr="00442ADF">
        <w:rPr>
          <w:sz w:val="22"/>
          <w:szCs w:val="22"/>
        </w:rPr>
        <w:t>Please demonstrate Contractor</w:t>
      </w:r>
      <w:r w:rsidR="00442ADF">
        <w:rPr>
          <w:sz w:val="22"/>
          <w:szCs w:val="22"/>
        </w:rPr>
        <w:t>s ability</w:t>
      </w:r>
      <w:r w:rsidRPr="00442ADF">
        <w:rPr>
          <w:sz w:val="22"/>
          <w:szCs w:val="22"/>
        </w:rPr>
        <w:t xml:space="preserve"> to provide engineering support, including, but not limited to, the following:</w:t>
      </w:r>
    </w:p>
    <w:p w14:paraId="527714B0" w14:textId="77777777" w:rsidR="009F126B" w:rsidRPr="00BB7E4F" w:rsidRDefault="009F126B" w:rsidP="009F126B">
      <w:pPr>
        <w:numPr>
          <w:ilvl w:val="0"/>
          <w:numId w:val="2"/>
        </w:numPr>
        <w:spacing w:before="60" w:after="60"/>
        <w:jc w:val="both"/>
        <w:rPr>
          <w:sz w:val="22"/>
          <w:szCs w:val="22"/>
        </w:rPr>
      </w:pPr>
      <w:r w:rsidRPr="00BB7E4F">
        <w:rPr>
          <w:sz w:val="22"/>
          <w:szCs w:val="22"/>
        </w:rPr>
        <w:t xml:space="preserve">Prepare an </w:t>
      </w:r>
      <w:r>
        <w:rPr>
          <w:sz w:val="22"/>
          <w:szCs w:val="22"/>
        </w:rPr>
        <w:t xml:space="preserve">installation recommendation and operational installation </w:t>
      </w:r>
      <w:r w:rsidRPr="00BB7E4F">
        <w:rPr>
          <w:sz w:val="22"/>
          <w:szCs w:val="22"/>
        </w:rPr>
        <w:t>program, based on the information supplied by Company</w:t>
      </w:r>
      <w:r>
        <w:rPr>
          <w:sz w:val="22"/>
          <w:szCs w:val="22"/>
        </w:rPr>
        <w:t>;</w:t>
      </w:r>
    </w:p>
    <w:p w14:paraId="3D618246" w14:textId="77777777" w:rsidR="009F126B" w:rsidRDefault="009F126B" w:rsidP="009F126B">
      <w:pPr>
        <w:numPr>
          <w:ilvl w:val="0"/>
          <w:numId w:val="2"/>
        </w:numPr>
        <w:spacing w:before="60" w:after="60"/>
        <w:jc w:val="both"/>
        <w:rPr>
          <w:sz w:val="22"/>
          <w:szCs w:val="22"/>
        </w:rPr>
      </w:pPr>
      <w:r w:rsidRPr="00BB7E4F">
        <w:rPr>
          <w:sz w:val="22"/>
          <w:szCs w:val="22"/>
        </w:rPr>
        <w:t>Computer monitoring of the operations, real time acquisition of data for possible subsequent processing of the data recorded</w:t>
      </w:r>
      <w:r>
        <w:rPr>
          <w:sz w:val="22"/>
          <w:szCs w:val="22"/>
        </w:rPr>
        <w:t>;</w:t>
      </w:r>
    </w:p>
    <w:p w14:paraId="60CF8534" w14:textId="7B9AE5BB" w:rsidR="009F126B" w:rsidRPr="00F42E6F" w:rsidRDefault="009F126B" w:rsidP="009F126B">
      <w:pPr>
        <w:numPr>
          <w:ilvl w:val="0"/>
          <w:numId w:val="2"/>
        </w:num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Prepare load-out diagrams and documentation as needed (data packs, commissioning documents and QA/QC records) for sending relevant equipment offshore</w:t>
      </w:r>
      <w:r w:rsidR="00BB0358">
        <w:rPr>
          <w:sz w:val="22"/>
          <w:szCs w:val="22"/>
        </w:rPr>
        <w:t>;</w:t>
      </w:r>
    </w:p>
    <w:p w14:paraId="14360A90" w14:textId="77777777" w:rsidR="009F126B" w:rsidRPr="00BB7E4F" w:rsidRDefault="009F126B" w:rsidP="009F126B">
      <w:pPr>
        <w:numPr>
          <w:ilvl w:val="0"/>
          <w:numId w:val="2"/>
        </w:numPr>
        <w:spacing w:before="60" w:after="60"/>
        <w:jc w:val="both"/>
        <w:rPr>
          <w:sz w:val="22"/>
          <w:szCs w:val="22"/>
        </w:rPr>
      </w:pPr>
      <w:r w:rsidRPr="00BB7E4F">
        <w:rPr>
          <w:sz w:val="22"/>
          <w:szCs w:val="22"/>
        </w:rPr>
        <w:t xml:space="preserve">Provide final job reports and </w:t>
      </w:r>
      <w:r>
        <w:rPr>
          <w:sz w:val="22"/>
          <w:szCs w:val="22"/>
        </w:rPr>
        <w:t xml:space="preserve">on-going support for data transmission / retrieval and </w:t>
      </w:r>
      <w:r w:rsidRPr="00BB7E4F">
        <w:rPr>
          <w:sz w:val="22"/>
          <w:szCs w:val="22"/>
        </w:rPr>
        <w:t>relevant evaluation</w:t>
      </w:r>
      <w:r>
        <w:rPr>
          <w:sz w:val="22"/>
          <w:szCs w:val="22"/>
        </w:rPr>
        <w:t>; and</w:t>
      </w:r>
    </w:p>
    <w:p w14:paraId="2BD690C1" w14:textId="5C2A1C3F" w:rsidR="00B93238" w:rsidRPr="00BB7E4F" w:rsidRDefault="009F126B" w:rsidP="009F126B">
      <w:pPr>
        <w:numPr>
          <w:ilvl w:val="0"/>
          <w:numId w:val="2"/>
        </w:numPr>
        <w:spacing w:before="60" w:after="60"/>
        <w:jc w:val="both"/>
        <w:rPr>
          <w:sz w:val="22"/>
          <w:szCs w:val="22"/>
        </w:rPr>
      </w:pPr>
      <w:r w:rsidRPr="00BB7E4F">
        <w:rPr>
          <w:sz w:val="22"/>
          <w:szCs w:val="22"/>
        </w:rPr>
        <w:t>Provide calculations, drawin</w:t>
      </w:r>
      <w:r>
        <w:rPr>
          <w:sz w:val="22"/>
          <w:szCs w:val="22"/>
        </w:rPr>
        <w:t>gs and charts, i.e. duration of well flow and shut-in periods</w:t>
      </w:r>
      <w:r w:rsidRPr="00BB7E4F">
        <w:rPr>
          <w:sz w:val="22"/>
          <w:szCs w:val="22"/>
        </w:rPr>
        <w:t xml:space="preserve">, </w:t>
      </w:r>
      <w:r w:rsidR="00BB0358">
        <w:rPr>
          <w:sz w:val="22"/>
          <w:szCs w:val="22"/>
        </w:rPr>
        <w:t>Remote DPM</w:t>
      </w:r>
      <w:r w:rsidRPr="00BB7E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running </w:t>
      </w:r>
      <w:r w:rsidRPr="00BB7E4F">
        <w:rPr>
          <w:sz w:val="22"/>
          <w:szCs w:val="22"/>
        </w:rPr>
        <w:t xml:space="preserve">string diagrams and </w:t>
      </w:r>
      <w:r>
        <w:rPr>
          <w:sz w:val="22"/>
          <w:szCs w:val="22"/>
        </w:rPr>
        <w:t>well barrier</w:t>
      </w:r>
      <w:r w:rsidRPr="00BB7E4F">
        <w:rPr>
          <w:sz w:val="22"/>
          <w:szCs w:val="22"/>
        </w:rPr>
        <w:t xml:space="preserve"> diagrams</w:t>
      </w:r>
      <w:r w:rsidR="00B93238" w:rsidRPr="00BB7E4F">
        <w:rPr>
          <w:sz w:val="22"/>
          <w:szCs w:val="22"/>
        </w:rPr>
        <w:t>.</w:t>
      </w:r>
    </w:p>
    <w:p w14:paraId="2BD690C2" w14:textId="77777777" w:rsidR="00B93238" w:rsidRDefault="00B93238" w:rsidP="00B93238">
      <w:pPr>
        <w:spacing w:before="60" w:after="60"/>
        <w:jc w:val="both"/>
        <w:rPr>
          <w:sz w:val="22"/>
          <w:szCs w:val="22"/>
        </w:rPr>
      </w:pPr>
    </w:p>
    <w:p w14:paraId="2BD690C3" w14:textId="77777777" w:rsidR="00B93238" w:rsidRPr="00442ADF" w:rsidRDefault="00442ADF" w:rsidP="00442ADF">
      <w:pPr>
        <w:pStyle w:val="ListParagraph"/>
        <w:numPr>
          <w:ilvl w:val="0"/>
          <w:numId w:val="4"/>
        </w:num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Please demonstrate Contractors ability to provide the following equipment:</w:t>
      </w:r>
    </w:p>
    <w:p w14:paraId="2BD690C4" w14:textId="001767D6" w:rsidR="00B93238" w:rsidRPr="00BB7E4F" w:rsidRDefault="00C627AB" w:rsidP="00B93238">
      <w:pPr>
        <w:numPr>
          <w:ilvl w:val="0"/>
          <w:numId w:val="3"/>
        </w:num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Remote DPM</w:t>
      </w:r>
      <w:r w:rsidR="000E60CC">
        <w:rPr>
          <w:sz w:val="22"/>
          <w:szCs w:val="22"/>
        </w:rPr>
        <w:t xml:space="preserve"> gauges</w:t>
      </w:r>
      <w:r w:rsidR="00BB0358">
        <w:rPr>
          <w:sz w:val="22"/>
          <w:szCs w:val="22"/>
        </w:rPr>
        <w:t xml:space="preserve"> and all required accessories</w:t>
      </w:r>
      <w:r w:rsidR="00B93238">
        <w:rPr>
          <w:sz w:val="22"/>
          <w:szCs w:val="22"/>
        </w:rPr>
        <w:t>;</w:t>
      </w:r>
    </w:p>
    <w:p w14:paraId="2BD690C5" w14:textId="77777777" w:rsidR="00B93238" w:rsidRPr="00BB7E4F" w:rsidRDefault="000E60CC" w:rsidP="00B93238">
      <w:pPr>
        <w:numPr>
          <w:ilvl w:val="0"/>
          <w:numId w:val="3"/>
        </w:num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Remote well monitoring systems</w:t>
      </w:r>
      <w:r w:rsidR="00B93238">
        <w:rPr>
          <w:sz w:val="22"/>
          <w:szCs w:val="22"/>
        </w:rPr>
        <w:t>;</w:t>
      </w:r>
    </w:p>
    <w:p w14:paraId="2BD690C6" w14:textId="77777777" w:rsidR="00B93238" w:rsidRDefault="00B93238" w:rsidP="00B93238">
      <w:pPr>
        <w:numPr>
          <w:ilvl w:val="0"/>
          <w:numId w:val="3"/>
        </w:num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Onshore and offshore personnel for planning / execution; and</w:t>
      </w:r>
    </w:p>
    <w:p w14:paraId="2BD690C7" w14:textId="77777777" w:rsidR="00B93238" w:rsidRPr="00BB7E4F" w:rsidRDefault="00B93238" w:rsidP="00B93238">
      <w:pPr>
        <w:numPr>
          <w:ilvl w:val="0"/>
          <w:numId w:val="3"/>
        </w:num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Supply base / workshop</w:t>
      </w:r>
    </w:p>
    <w:p w14:paraId="2BD690C8" w14:textId="77777777" w:rsidR="00B93238" w:rsidRDefault="00B93238"/>
    <w:p w14:paraId="091C77AB" w14:textId="5DE6A820" w:rsidR="00BB0358" w:rsidRPr="00442ADF" w:rsidRDefault="00BB0358" w:rsidP="00BB0358">
      <w:pPr>
        <w:pStyle w:val="ListParagraph"/>
        <w:numPr>
          <w:ilvl w:val="0"/>
          <w:numId w:val="4"/>
        </w:numPr>
        <w:spacing w:line="240" w:lineRule="atLeast"/>
        <w:jc w:val="both"/>
        <w:rPr>
          <w:sz w:val="22"/>
          <w:szCs w:val="22"/>
        </w:rPr>
      </w:pPr>
      <w:r w:rsidRPr="00442ADF">
        <w:rPr>
          <w:sz w:val="22"/>
          <w:szCs w:val="22"/>
        </w:rPr>
        <w:t>Please demonstrate Contractor</w:t>
      </w:r>
      <w:r>
        <w:rPr>
          <w:sz w:val="22"/>
          <w:szCs w:val="22"/>
        </w:rPr>
        <w:t>’</w:t>
      </w:r>
      <w:r w:rsidRPr="00442ADF">
        <w:rPr>
          <w:sz w:val="22"/>
          <w:szCs w:val="22"/>
        </w:rPr>
        <w:t xml:space="preserve">s </w:t>
      </w:r>
      <w:r>
        <w:rPr>
          <w:sz w:val="22"/>
          <w:szCs w:val="22"/>
        </w:rPr>
        <w:t>experience with Remote DPM system</w:t>
      </w:r>
      <w:r w:rsidRPr="00442ADF">
        <w:rPr>
          <w:sz w:val="22"/>
          <w:szCs w:val="22"/>
        </w:rPr>
        <w:t xml:space="preserve"> </w:t>
      </w:r>
      <w:r>
        <w:rPr>
          <w:sz w:val="22"/>
          <w:szCs w:val="22"/>
        </w:rPr>
        <w:t>installation operations from a MODU and data recovery / method used in a harsh environment.</w:t>
      </w:r>
      <w:r w:rsidRPr="00442ADF">
        <w:rPr>
          <w:sz w:val="22"/>
          <w:szCs w:val="22"/>
        </w:rPr>
        <w:t xml:space="preserve"> </w:t>
      </w:r>
    </w:p>
    <w:p w14:paraId="1CF73431" w14:textId="77777777" w:rsidR="00BB0358" w:rsidRDefault="00BB0358"/>
    <w:sectPr w:rsidR="00BB0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A589C"/>
    <w:multiLevelType w:val="hybridMultilevel"/>
    <w:tmpl w:val="4FF4AE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03591A"/>
    <w:multiLevelType w:val="hybridMultilevel"/>
    <w:tmpl w:val="7194D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643C8"/>
    <w:multiLevelType w:val="hybridMultilevel"/>
    <w:tmpl w:val="3AE25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B15F40"/>
    <w:multiLevelType w:val="hybridMultilevel"/>
    <w:tmpl w:val="D610A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38"/>
    <w:rsid w:val="000E60CC"/>
    <w:rsid w:val="002B50A0"/>
    <w:rsid w:val="00442ADF"/>
    <w:rsid w:val="00606FF5"/>
    <w:rsid w:val="00645524"/>
    <w:rsid w:val="009F126B"/>
    <w:rsid w:val="00B93238"/>
    <w:rsid w:val="00BB0358"/>
    <w:rsid w:val="00C52FDD"/>
    <w:rsid w:val="00C627AB"/>
    <w:rsid w:val="00D9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690A7"/>
  <w15:chartTrackingRefBased/>
  <w15:docId w15:val="{819F0197-F58C-46B7-86E5-6AC43450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45CEB91D0E2F49BBBF206013D61726" ma:contentTypeVersion="0" ma:contentTypeDescription="Create a new document." ma:contentTypeScope="" ma:versionID="f4bab129150967c2368fbd7794fe25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d7199285da453aff8c76ab59b3916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2425DA-3BEB-4907-93E4-B366C819687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4201AA7-A34B-455B-ACCA-F56EF4612F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F9ADE-854D-4C58-9AF7-288648CFA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Spence, Chris D</dc:creator>
  <cp:keywords/>
  <dc:description/>
  <cp:lastModifiedBy>Bolivar, Neil</cp:lastModifiedBy>
  <cp:revision>4</cp:revision>
  <dcterms:created xsi:type="dcterms:W3CDTF">2019-05-17T10:54:00Z</dcterms:created>
  <dcterms:modified xsi:type="dcterms:W3CDTF">2019-05-30T14:26:00Z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1551627838</vt:i4>
  </property>
  <property fmtid="{D5CDD505-2E9C-101B-9397-08002B2CF9AE}" pid="3" name="_NewReviewCycle">
    <vt:lpwstr/>
  </property>
  <property fmtid="{D5CDD505-2E9C-101B-9397-08002B2CF9AE}" pid="4" name="_EmailSubject">
    <vt:lpwstr>EOI Posting - Supply of Remote Downhole Pressure Monitoring Equipment and Services (Ref 008362)</vt:lpwstr>
  </property>
  <property fmtid="{D5CDD505-2E9C-101B-9397-08002B2CF9AE}" pid="5" name="_AuthorEmail">
    <vt:lpwstr>laura.r.wettstein@exxonmobil.com</vt:lpwstr>
  </property>
  <property fmtid="{D5CDD505-2E9C-101B-9397-08002B2CF9AE}" pid="6" name="_AuthorEmailDisplayName">
    <vt:lpwstr>Wettstein, Laura</vt:lpwstr>
  </property>
  <property fmtid="{D5CDD505-2E9C-101B-9397-08002B2CF9AE}" pid="7" name="_PreviousAdHocReviewCycleID">
    <vt:i4>228598767</vt:i4>
  </property>
  <property fmtid="{D5CDD505-2E9C-101B-9397-08002B2CF9AE}" pid="9" name="ContentTypeId">
    <vt:lpwstr>0x010100B045CEB91D0E2F49BBBF206013D61726</vt:lpwstr>
  </property>
  <property fmtid="{D5CDD505-2E9C-101B-9397-08002B2CF9AE}" pid="10" name="IsMyDocuments">
    <vt:bool>true</vt:bool>
  </property>
</Properties>
</file>